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 xml:space="preserve">报 名 </w:t>
      </w:r>
      <w:bookmarkStart w:id="2" w:name="_GoBack"/>
      <w:bookmarkEnd w:id="2"/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项目名称：叙永县城市生活垃圾渗滤液处理委托第三方服务机构运营项目</w:t>
      </w:r>
      <w:bookmarkStart w:id="0" w:name="_Toc30580"/>
      <w:bookmarkStart w:id="1" w:name="_Toc31385"/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招标公告</w:t>
      </w:r>
      <w:bookmarkEnd w:id="0"/>
      <w:bookmarkEnd w:id="1"/>
    </w:p>
    <w:p>
      <w:pPr>
        <w:spacing w:line="560" w:lineRule="exact"/>
        <w:jc w:val="left"/>
        <w:rPr>
          <w:rFonts w:hint="eastAsia" w:ascii="楷体" w:hAnsi="楷体" w:eastAsia="楷体" w:cs="楷体"/>
          <w:lang w:val="en-US" w:eastAsia="zh-CN"/>
        </w:rPr>
      </w:pPr>
    </w:p>
    <w:p>
      <w:pPr>
        <w:pStyle w:val="4"/>
        <w:jc w:val="center"/>
        <w:rPr>
          <w:rFonts w:hint="eastAsia" w:ascii="楷体" w:hAnsi="楷体" w:eastAsia="楷体" w:cs="楷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kern w:val="2"/>
          <w:sz w:val="28"/>
          <w:szCs w:val="28"/>
          <w:lang w:val="en-US" w:eastAsia="zh-CN" w:bidi="ar-SA"/>
        </w:rPr>
        <w:t>登记内容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7"/>
        <w:gridCol w:w="6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</w:trPr>
        <w:tc>
          <w:tcPr>
            <w:tcW w:w="2357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投标人名称（全称）</w:t>
            </w:r>
          </w:p>
        </w:tc>
        <w:tc>
          <w:tcPr>
            <w:tcW w:w="6165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法定代表人</w:t>
            </w:r>
          </w:p>
        </w:tc>
        <w:tc>
          <w:tcPr>
            <w:tcW w:w="6165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授权代表人</w:t>
            </w:r>
          </w:p>
        </w:tc>
        <w:tc>
          <w:tcPr>
            <w:tcW w:w="6165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授权代表人电话</w:t>
            </w:r>
          </w:p>
        </w:tc>
        <w:tc>
          <w:tcPr>
            <w:tcW w:w="6165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投标人联系电话</w:t>
            </w:r>
          </w:p>
        </w:tc>
        <w:tc>
          <w:tcPr>
            <w:tcW w:w="6165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both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固定电话：          传真电话：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4"/>
              <w:spacing w:line="480" w:lineRule="auto"/>
              <w:jc w:val="both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电子档拷贝资料</w:t>
            </w:r>
          </w:p>
        </w:tc>
        <w:tc>
          <w:tcPr>
            <w:tcW w:w="6165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atLeast"/>
        </w:trPr>
        <w:tc>
          <w:tcPr>
            <w:tcW w:w="2357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所投标段名称及包件号</w:t>
            </w:r>
          </w:p>
        </w:tc>
        <w:tc>
          <w:tcPr>
            <w:tcW w:w="6165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标书领取完整情况</w:t>
            </w:r>
          </w:p>
        </w:tc>
        <w:tc>
          <w:tcPr>
            <w:tcW w:w="6165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left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完整（  ）              不完整（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  <w:tc>
          <w:tcPr>
            <w:tcW w:w="6165" w:type="dxa"/>
          </w:tcPr>
          <w:p>
            <w:pPr>
              <w:pStyle w:val="4"/>
              <w:spacing w:line="480" w:lineRule="auto"/>
              <w:ind w:left="0" w:leftChars="0" w:firstLine="0" w:firstLineChars="0"/>
              <w:jc w:val="center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jc w:val="both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注：</w:t>
      </w:r>
    </w:p>
    <w:p>
      <w:pPr>
        <w:pStyle w:val="2"/>
        <w:numPr>
          <w:ilvl w:val="0"/>
          <w:numId w:val="1"/>
        </w:numPr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请认真填写资料信息，保证其真实性和有效性，反复核对。电话保持畅通，如因自身信息填写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错</w:t>
      </w:r>
      <w:r>
        <w:rPr>
          <w:rFonts w:hint="eastAsia" w:ascii="楷体" w:hAnsi="楷体" w:eastAsia="楷体" w:cs="楷体"/>
          <w:sz w:val="24"/>
          <w:szCs w:val="24"/>
        </w:rPr>
        <w:t>误(如电话号码填写错误、电子邮箱地址填写不清难辨等)或关、停机等原因造成的责任由填写人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承担</w:t>
      </w:r>
      <w:r>
        <w:rPr>
          <w:rFonts w:hint="eastAsia" w:ascii="楷体" w:hAnsi="楷体" w:eastAsia="楷体" w:cs="楷体"/>
          <w:sz w:val="24"/>
          <w:szCs w:val="24"/>
        </w:rPr>
        <w:t>，我公司概不负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责。</w:t>
      </w:r>
      <w:r>
        <w:rPr>
          <w:rFonts w:hint="eastAsia" w:ascii="楷体" w:hAnsi="楷体" w:eastAsia="楷体" w:cs="楷体"/>
          <w:sz w:val="24"/>
          <w:szCs w:val="24"/>
        </w:rPr>
        <w:br w:type="textWrapping"/>
      </w:r>
      <w:r>
        <w:rPr>
          <w:rFonts w:hint="eastAsia" w:ascii="楷体" w:hAnsi="楷体" w:eastAsia="楷体" w:cs="楷体"/>
          <w:sz w:val="24"/>
          <w:szCs w:val="24"/>
        </w:rPr>
        <w:t>2、招标文件领取人认真核对所获资料(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如：</w:t>
      </w:r>
      <w:r>
        <w:rPr>
          <w:rFonts w:hint="eastAsia" w:ascii="楷体" w:hAnsi="楷体" w:eastAsia="楷体" w:cs="楷体"/>
          <w:sz w:val="24"/>
          <w:szCs w:val="24"/>
        </w:rPr>
        <w:t>招标文件、电子档、工程量清单、图纸等)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sz w:val="24"/>
          <w:szCs w:val="24"/>
        </w:rPr>
        <w:t>确认资料完整无误后，在上表格“标书领取完整情况：完整”处填写“是”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。</w:t>
      </w:r>
      <w:r>
        <w:rPr>
          <w:rFonts w:hint="eastAsia" w:ascii="楷体" w:hAnsi="楷体" w:eastAsia="楷体" w:cs="楷体"/>
          <w:sz w:val="24"/>
          <w:szCs w:val="24"/>
        </w:rPr>
        <w:br w:type="textWrapping"/>
      </w:r>
    </w:p>
    <w:p>
      <w:pPr>
        <w:pStyle w:val="4"/>
        <w:numPr>
          <w:ilvl w:val="0"/>
          <w:numId w:val="0"/>
        </w:numPr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  <w:t xml:space="preserve">  </w:t>
      </w:r>
    </w:p>
    <w:p>
      <w:pPr>
        <w:pStyle w:val="4"/>
        <w:numPr>
          <w:ilvl w:val="0"/>
          <w:numId w:val="0"/>
        </w:numPr>
        <w:ind w:firstLine="480" w:firstLineChars="200"/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</w:pPr>
    </w:p>
    <w:p>
      <w:pPr>
        <w:pStyle w:val="4"/>
        <w:numPr>
          <w:ilvl w:val="0"/>
          <w:numId w:val="0"/>
        </w:numPr>
        <w:ind w:firstLine="480" w:firstLineChars="200"/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  <w:t>标书领取人：                               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BB5110"/>
    <w:multiLevelType w:val="singleLevel"/>
    <w:tmpl w:val="CEBB511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wZDQ4ZTNhMmU2YjM5MDQyMzYwNDIxY2E2OGEyZjAifQ=="/>
  </w:docVars>
  <w:rsids>
    <w:rsidRoot w:val="22417FAC"/>
    <w:rsid w:val="0316493E"/>
    <w:rsid w:val="03446115"/>
    <w:rsid w:val="069B22E9"/>
    <w:rsid w:val="08986B5A"/>
    <w:rsid w:val="0D8E3BCD"/>
    <w:rsid w:val="17110FF9"/>
    <w:rsid w:val="1DD83EF8"/>
    <w:rsid w:val="1FE72EF8"/>
    <w:rsid w:val="22417FAC"/>
    <w:rsid w:val="245B3B8F"/>
    <w:rsid w:val="310240B4"/>
    <w:rsid w:val="3965003C"/>
    <w:rsid w:val="3AE02675"/>
    <w:rsid w:val="3C117095"/>
    <w:rsid w:val="3D7F401C"/>
    <w:rsid w:val="3E590F2D"/>
    <w:rsid w:val="3F5E5A18"/>
    <w:rsid w:val="3FB45D2B"/>
    <w:rsid w:val="47DB7999"/>
    <w:rsid w:val="49623458"/>
    <w:rsid w:val="4DBD4143"/>
    <w:rsid w:val="5317385F"/>
    <w:rsid w:val="55DD4A8B"/>
    <w:rsid w:val="5AC73CC7"/>
    <w:rsid w:val="647774E6"/>
    <w:rsid w:val="69E56F9E"/>
    <w:rsid w:val="72A01530"/>
    <w:rsid w:val="7BD858FF"/>
    <w:rsid w:val="7BF7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华文新魏" w:hAnsi="Arial" w:eastAsia="华文新魏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next w:val="5"/>
    <w:unhideWhenUsed/>
    <w:qFormat/>
    <w:uiPriority w:val="99"/>
    <w:pPr>
      <w:ind w:firstLine="420" w:firstLineChars="100"/>
    </w:pPr>
  </w:style>
  <w:style w:type="paragraph" w:customStyle="1" w:styleId="5">
    <w:name w:val="段落正文"/>
    <w:basedOn w:val="1"/>
    <w:qFormat/>
    <w:uiPriority w:val="0"/>
    <w:pPr>
      <w:spacing w:before="50" w:beforeLines="50" w:line="360" w:lineRule="auto"/>
      <w:ind w:firstLine="200" w:firstLineChars="200"/>
    </w:pPr>
    <w:rPr>
      <w:rFonts w:ascii="Times New Roman" w:hAnsi="Times New Roman"/>
      <w:spacing w:val="2"/>
      <w:sz w:val="24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309</Words>
  <Characters>309</Characters>
  <Lines>0</Lines>
  <Paragraphs>0</Paragraphs>
  <TotalTime>3</TotalTime>
  <ScaleCrop>false</ScaleCrop>
  <LinksUpToDate>false</LinksUpToDate>
  <CharactersWithSpaces>370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2020-08-14T07:41:00Z</dcterms:created>
  <dc:creator>静……历程！</dc:creator>
  <cp:lastModifiedBy>静……历程！</cp:lastModifiedBy>
  <cp:lastPrinted>2020-08-21T07:55:00Z</cp:lastPrinted>
  <dcterms:modified xsi:type="dcterms:W3CDTF">2022-11-11T01:53:06Z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586CF4F79EAA43ED98EC965E4DFA6CEB</vt:lpwstr>
  </property>
</Properties>
</file>